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A06F910"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5403E1">
        <w:rPr>
          <w:rFonts w:ascii="GHEA Grapalat" w:hAnsi="GHEA Grapalat"/>
          <w:i w:val="0"/>
          <w:sz w:val="24"/>
          <w:szCs w:val="24"/>
          <w:lang w:val="en-US"/>
        </w:rPr>
        <w:t>2</w:t>
      </w:r>
      <w:r w:rsidR="00363CA9">
        <w:rPr>
          <w:rFonts w:ascii="GHEA Grapalat" w:hAnsi="GHEA Grapalat"/>
          <w:i w:val="0"/>
          <w:sz w:val="24"/>
          <w:szCs w:val="24"/>
          <w:lang w:val="en-US"/>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63CA9">
        <w:rPr>
          <w:rFonts w:ascii="GHEA Grapalat" w:hAnsi="GHEA Grapalat"/>
          <w:i w:val="0"/>
          <w:sz w:val="24"/>
          <w:szCs w:val="24"/>
        </w:rPr>
        <w:t>march</w:t>
      </w:r>
      <w:r>
        <w:rPr>
          <w:rFonts w:ascii="GHEA Grapalat" w:hAnsi="GHEA Grapalat"/>
          <w:i w:val="0"/>
          <w:sz w:val="24"/>
          <w:szCs w:val="24"/>
        </w:rPr>
        <w:t>" 202</w:t>
      </w:r>
      <w:r w:rsidR="00363CA9">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C982352" w:rsidR="00AE4EFD" w:rsidRPr="004553A1"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5403E1">
        <w:rPr>
          <w:rFonts w:ascii="GHEA Grapalat" w:hAnsi="GHEA Grapalat"/>
          <w:b/>
          <w:i w:val="0"/>
          <w:sz w:val="24"/>
          <w:szCs w:val="24"/>
        </w:rPr>
        <w:t>26/</w:t>
      </w:r>
      <w:r w:rsidR="00363CA9">
        <w:rPr>
          <w:rFonts w:ascii="GHEA Grapalat" w:hAnsi="GHEA Grapalat"/>
          <w:b/>
          <w:i w:val="0"/>
          <w:sz w:val="24"/>
          <w:szCs w:val="24"/>
        </w:rPr>
        <w:t>49</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7387A3E" w14:textId="77777777" w:rsidR="004553A1" w:rsidRPr="004553A1" w:rsidRDefault="00AE4EFD" w:rsidP="004553A1">
      <w:pPr>
        <w:pStyle w:val="BodyTextIndent"/>
        <w:ind w:firstLine="708"/>
        <w:rPr>
          <w:rFonts w:ascii="GHEA Grapalat" w:hAnsi="GHEA Grapalat"/>
          <w:b/>
          <w:bCs/>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4553A1">
        <w:rPr>
          <w:rFonts w:ascii="GHEA Grapalat" w:hAnsi="GHEA Grapalat"/>
          <w:i w:val="0"/>
          <w:sz w:val="24"/>
          <w:szCs w:val="24"/>
        </w:rPr>
        <w:t xml:space="preserve">of </w:t>
      </w:r>
      <w:r w:rsidR="004553A1" w:rsidRPr="004553A1">
        <w:rPr>
          <w:rFonts w:ascii="GHEA Grapalat" w:hAnsi="GHEA Grapalat"/>
          <w:b/>
          <w:bCs/>
          <w:i w:val="0"/>
          <w:sz w:val="24"/>
          <w:szCs w:val="24"/>
        </w:rPr>
        <w:t>Consultancy services for technical supervision of the quality of construction works for the installation of platforms intended for placing household waste containers on the streets and in courtyard areas of the city of Yerevan.</w:t>
      </w:r>
    </w:p>
    <w:p w14:paraId="4056FC16" w14:textId="0CB66D00" w:rsidR="00AE4EFD" w:rsidRPr="008C5F05" w:rsidRDefault="00350101" w:rsidP="00AE4EFD">
      <w:pPr>
        <w:pStyle w:val="BodyTextIndent"/>
        <w:ind w:firstLine="708"/>
        <w:rPr>
          <w:rFonts w:ascii="GHEA Grapalat" w:hAnsi="GHEA Grapalat"/>
          <w:i w:val="0"/>
          <w:sz w:val="24"/>
          <w:szCs w:val="24"/>
        </w:rPr>
      </w:pPr>
      <w:r w:rsidRPr="00350101">
        <w:rPr>
          <w:rFonts w:ascii="GHEA Grapalat" w:hAnsi="GHEA Grapalat" w:cs="Sylfaen"/>
          <w:b/>
          <w:i w:val="0"/>
          <w:sz w:val="24"/>
          <w:szCs w:val="24"/>
          <w:lang w:val="hy-AM"/>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8CCF8E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553A1">
        <w:rPr>
          <w:rFonts w:ascii="GHEA Grapalat" w:hAnsi="GHEA Grapalat"/>
          <w:b/>
          <w:i w:val="0"/>
          <w:spacing w:val="1"/>
          <w:sz w:val="24"/>
          <w:szCs w:val="24"/>
        </w:rPr>
        <w:t>01.04</w:t>
      </w:r>
      <w:r w:rsidR="005403E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C479EF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553A1">
        <w:rPr>
          <w:rFonts w:ascii="GHEA Grapalat" w:hAnsi="GHEA Grapalat"/>
          <w:b/>
          <w:i w:val="0"/>
          <w:spacing w:val="1"/>
          <w:sz w:val="24"/>
          <w:szCs w:val="24"/>
        </w:rPr>
        <w:t>01.04</w:t>
      </w:r>
      <w:r w:rsidR="005403E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13E65" w14:textId="77777777" w:rsidR="00C40EEC" w:rsidRDefault="00C40EEC">
      <w:r>
        <w:separator/>
      </w:r>
    </w:p>
  </w:endnote>
  <w:endnote w:type="continuationSeparator" w:id="0">
    <w:p w14:paraId="09258A1B" w14:textId="77777777" w:rsidR="00C40EEC" w:rsidRDefault="00C4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26B2C" w14:textId="77777777" w:rsidR="00C40EEC" w:rsidRDefault="00C40EEC">
      <w:r>
        <w:separator/>
      </w:r>
    </w:p>
  </w:footnote>
  <w:footnote w:type="continuationSeparator" w:id="0">
    <w:p w14:paraId="73C6EF23" w14:textId="77777777" w:rsidR="00C40EEC" w:rsidRDefault="00C40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CA9"/>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53A1"/>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0EEC"/>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64E"/>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2026-03-25T05:26:00Z</dcterms:modified>
</cp:coreProperties>
</file>